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Pr="00D6776C" w:rsidRDefault="00AA19B4" w:rsidP="00AA19B4">
      <w:pPr>
        <w:pStyle w:val="Ttulo5"/>
        <w:rPr>
          <w:rFonts w:ascii="Times New Roman" w:hAnsi="Times New Roman"/>
          <w:szCs w:val="24"/>
        </w:rPr>
      </w:pPr>
    </w:p>
    <w:p w:rsidR="00903D38" w:rsidRPr="00D6776C" w:rsidRDefault="00903D38" w:rsidP="00AC0667">
      <w:pPr>
        <w:rPr>
          <w:rFonts w:ascii="Times New Roman" w:hAnsi="Times New Roman"/>
          <w:sz w:val="24"/>
          <w:szCs w:val="24"/>
          <w:lang w:val="es-ES_tradnl"/>
        </w:rPr>
      </w:pP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A19B4">
      <w:pPr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la Fundación para la Formación e Investigación Sanitarias de la Región de Murcia,</w:t>
      </w:r>
      <w:r w:rsidR="00EA6383" w:rsidRPr="00D6776C">
        <w:rPr>
          <w:rFonts w:ascii="Times New Roman" w:hAnsi="Times New Roman"/>
          <w:sz w:val="24"/>
          <w:szCs w:val="24"/>
        </w:rPr>
        <w:t xml:space="preserve"> con número de expediente </w:t>
      </w:r>
      <w:r w:rsidR="00EA6383" w:rsidRPr="00D6776C">
        <w:rPr>
          <w:rFonts w:ascii="Times New Roman" w:hAnsi="Times New Roman"/>
          <w:b/>
          <w:sz w:val="24"/>
          <w:szCs w:val="24"/>
        </w:rPr>
        <w:t>FFIS/2018/12</w:t>
      </w:r>
      <w:r w:rsidR="00EA6383" w:rsidRPr="00D6776C">
        <w:rPr>
          <w:rFonts w:ascii="Times New Roman" w:hAnsi="Times New Roman"/>
          <w:sz w:val="24"/>
          <w:szCs w:val="24"/>
        </w:rPr>
        <w:t xml:space="preserve"> para la contratación del </w:t>
      </w:r>
      <w:r w:rsidR="00EA6383" w:rsidRPr="00D6776C">
        <w:rPr>
          <w:rFonts w:ascii="Times New Roman" w:hAnsi="Times New Roman"/>
          <w:b/>
          <w:sz w:val="24"/>
          <w:szCs w:val="24"/>
        </w:rPr>
        <w:t>Servicio de Prevención de Riesgos Laborales y vigilancia de la salud en la FFIS</w:t>
      </w:r>
      <w:r w:rsidR="00EA6383" w:rsidRPr="00D6776C">
        <w:rPr>
          <w:rFonts w:ascii="Times New Roman" w:hAnsi="Times New Roman"/>
          <w:sz w:val="24"/>
          <w:szCs w:val="24"/>
        </w:rPr>
        <w:t>, se compromete a tomar a su cargo la ejecución del citado servicio con estricta sujeción a los requisitos, condiciones y obligaciones fijados en los Pliegos que regulan la presente contratación, por un importe total máximo de treinta y ocho mil cuatrocientos euros (38.400,00 €), IVA no incluido</w:t>
      </w:r>
      <w:r w:rsidR="00D6776C" w:rsidRPr="00D6776C">
        <w:rPr>
          <w:rFonts w:ascii="Times New Roman" w:hAnsi="Times New Roman"/>
          <w:sz w:val="24"/>
          <w:szCs w:val="24"/>
        </w:rPr>
        <w:t xml:space="preserve">, </w:t>
      </w:r>
      <w:r w:rsidR="00D6776C" w:rsidRPr="00130D55">
        <w:rPr>
          <w:rFonts w:ascii="Times New Roman" w:hAnsi="Times New Roman"/>
          <w:sz w:val="24"/>
          <w:szCs w:val="24"/>
          <w:u w:val="single"/>
        </w:rPr>
        <w:t>para una anualidad</w:t>
      </w:r>
      <w:r w:rsidR="00D6776C" w:rsidRPr="00D6776C">
        <w:rPr>
          <w:rFonts w:ascii="Times New Roman" w:hAnsi="Times New Roman"/>
          <w:sz w:val="24"/>
          <w:szCs w:val="24"/>
        </w:rPr>
        <w:t xml:space="preserve"> y con arreglo a los precios siguientes: </w:t>
      </w:r>
    </w:p>
    <w:p w:rsidR="00D6776C" w:rsidRPr="00D6776C" w:rsidRDefault="00D6776C" w:rsidP="00D6776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6776C" w:rsidRPr="00D6776C" w:rsidRDefault="00D6776C" w:rsidP="00D6776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6776C">
        <w:rPr>
          <w:rFonts w:ascii="Times New Roman" w:hAnsi="Times New Roman"/>
          <w:b/>
          <w:sz w:val="24"/>
          <w:szCs w:val="24"/>
        </w:rPr>
        <w:t>Proposición económica parte fija</w:t>
      </w:r>
      <w:r w:rsidR="00CB2D9F">
        <w:rPr>
          <w:rFonts w:ascii="Times New Roman" w:hAnsi="Times New Roman"/>
          <w:b/>
          <w:sz w:val="24"/>
          <w:szCs w:val="24"/>
        </w:rPr>
        <w:t xml:space="preserve"> </w:t>
      </w:r>
      <w:r w:rsidR="00CB2D9F" w:rsidRPr="00CB2D9F">
        <w:rPr>
          <w:rFonts w:ascii="Times New Roman" w:hAnsi="Times New Roman"/>
          <w:sz w:val="24"/>
          <w:szCs w:val="24"/>
        </w:rPr>
        <w:t>(expresar los importes en letra y número)</w:t>
      </w:r>
      <w:r w:rsidRPr="00CB2D9F">
        <w:rPr>
          <w:rFonts w:ascii="Times New Roman" w:hAnsi="Times New Roman"/>
          <w:sz w:val="24"/>
          <w:szCs w:val="24"/>
        </w:rPr>
        <w:t>:</w:t>
      </w:r>
    </w:p>
    <w:p w:rsidR="00D6776C" w:rsidRPr="00D6776C" w:rsidRDefault="00D6776C" w:rsidP="00D6776C">
      <w:pPr>
        <w:jc w:val="both"/>
        <w:rPr>
          <w:rFonts w:ascii="Times New Roman" w:hAnsi="Times New Roman"/>
          <w:b/>
          <w:sz w:val="24"/>
          <w:szCs w:val="24"/>
        </w:rPr>
      </w:pPr>
    </w:p>
    <w:p w:rsidR="00D6776C" w:rsidRPr="00D6776C" w:rsidRDefault="00D6776C" w:rsidP="00D6776C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Precio:      </w:t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D6776C" w:rsidRPr="00D6776C" w:rsidRDefault="00D6776C" w:rsidP="00D6776C">
      <w:pPr>
        <w:tabs>
          <w:tab w:val="left" w:pos="2460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 xml:space="preserve">I.V.A.: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776C">
        <w:rPr>
          <w:rFonts w:ascii="Times New Roman" w:hAnsi="Times New Roman"/>
          <w:sz w:val="24"/>
          <w:szCs w:val="24"/>
        </w:rPr>
        <w:t>euros</w:t>
      </w:r>
    </w:p>
    <w:p w:rsidR="00D6776C" w:rsidRPr="00D6776C" w:rsidRDefault="00D6776C" w:rsidP="00D6776C">
      <w:pPr>
        <w:tabs>
          <w:tab w:val="left" w:pos="2355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 Total:  </w:t>
      </w:r>
      <w:r w:rsidRPr="00D6776C">
        <w:rPr>
          <w:rFonts w:ascii="Times New Roman" w:hAnsi="Times New Roman"/>
          <w:sz w:val="24"/>
          <w:szCs w:val="24"/>
        </w:rPr>
        <w:tab/>
        <w:t xml:space="preserve">     </w:t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D6776C" w:rsidRPr="00D6776C" w:rsidRDefault="00D6776C" w:rsidP="00D6776C">
      <w:pPr>
        <w:jc w:val="both"/>
        <w:rPr>
          <w:rFonts w:ascii="Times New Roman" w:hAnsi="Times New Roman"/>
          <w:b/>
          <w:sz w:val="24"/>
          <w:szCs w:val="24"/>
        </w:rPr>
      </w:pPr>
    </w:p>
    <w:p w:rsidR="00D6776C" w:rsidRPr="00D6776C" w:rsidRDefault="00D6776C" w:rsidP="00D6776C">
      <w:pPr>
        <w:jc w:val="both"/>
        <w:rPr>
          <w:rFonts w:ascii="Times New Roman" w:hAnsi="Times New Roman"/>
          <w:sz w:val="22"/>
          <w:szCs w:val="22"/>
        </w:rPr>
      </w:pPr>
      <w:r w:rsidRPr="00D6776C">
        <w:rPr>
          <w:rFonts w:ascii="Times New Roman" w:hAnsi="Times New Roman"/>
          <w:sz w:val="22"/>
          <w:szCs w:val="22"/>
        </w:rPr>
        <w:t xml:space="preserve">* </w:t>
      </w:r>
      <w:r w:rsidR="009563C2">
        <w:rPr>
          <w:rFonts w:ascii="Times New Roman" w:hAnsi="Times New Roman"/>
          <w:sz w:val="22"/>
          <w:szCs w:val="22"/>
        </w:rPr>
        <w:t xml:space="preserve">El valor máximo a facturar por este concepto será de 17.000 €, IVA no incluido, conforme a los precios unitarios ofertados por el licitador. </w:t>
      </w:r>
    </w:p>
    <w:p w:rsidR="00D6776C" w:rsidRDefault="00D6776C" w:rsidP="00D6776C">
      <w:pPr>
        <w:jc w:val="both"/>
        <w:rPr>
          <w:rFonts w:ascii="Times New Roman" w:hAnsi="Times New Roman"/>
          <w:b/>
          <w:sz w:val="24"/>
          <w:szCs w:val="24"/>
        </w:rPr>
      </w:pPr>
    </w:p>
    <w:p w:rsidR="00D6776C" w:rsidRPr="00D6776C" w:rsidRDefault="00D6776C" w:rsidP="00D6776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6776C">
        <w:rPr>
          <w:rFonts w:ascii="Times New Roman" w:hAnsi="Times New Roman"/>
          <w:b/>
          <w:sz w:val="24"/>
          <w:szCs w:val="24"/>
        </w:rPr>
        <w:t xml:space="preserve">Proposición económica </w:t>
      </w:r>
      <w:r>
        <w:rPr>
          <w:rFonts w:ascii="Times New Roman" w:hAnsi="Times New Roman"/>
          <w:b/>
          <w:sz w:val="24"/>
          <w:szCs w:val="24"/>
        </w:rPr>
        <w:t>de la presencia de un técnico superior PRL en la FFIS (parte variable)</w:t>
      </w:r>
      <w:r w:rsidR="00CB2D9F" w:rsidRPr="00CB2D9F">
        <w:rPr>
          <w:rFonts w:ascii="Times New Roman" w:hAnsi="Times New Roman"/>
          <w:sz w:val="24"/>
          <w:szCs w:val="24"/>
        </w:rPr>
        <w:t xml:space="preserve"> (expresar los importes en letra y número):</w:t>
      </w:r>
      <w:r w:rsidRPr="00D6776C">
        <w:rPr>
          <w:rFonts w:ascii="Times New Roman" w:hAnsi="Times New Roman"/>
          <w:b/>
          <w:sz w:val="24"/>
          <w:szCs w:val="24"/>
        </w:rPr>
        <w:t>:</w:t>
      </w:r>
    </w:p>
    <w:p w:rsidR="00D6776C" w:rsidRPr="00D6776C" w:rsidRDefault="00D6776C" w:rsidP="00D6776C">
      <w:pPr>
        <w:jc w:val="both"/>
        <w:rPr>
          <w:rFonts w:ascii="Times New Roman" w:hAnsi="Times New Roman"/>
          <w:sz w:val="24"/>
          <w:szCs w:val="24"/>
        </w:rPr>
      </w:pPr>
    </w:p>
    <w:p w:rsidR="00D6776C" w:rsidRPr="00D6776C" w:rsidRDefault="00D6776C" w:rsidP="00D6776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>Importe por cada hora facturada</w:t>
      </w:r>
      <w:r>
        <w:rPr>
          <w:rFonts w:ascii="Times New Roman" w:hAnsi="Times New Roman"/>
          <w:sz w:val="24"/>
          <w:szCs w:val="24"/>
        </w:rPr>
        <w:t xml:space="preserve"> (sin incluir el IVA)</w:t>
      </w:r>
      <w:r w:rsidR="009563C2">
        <w:rPr>
          <w:rFonts w:ascii="Times New Roman" w:hAnsi="Times New Roman"/>
          <w:sz w:val="24"/>
          <w:szCs w:val="24"/>
        </w:rPr>
        <w:t xml:space="preserve">: </w:t>
      </w:r>
    </w:p>
    <w:p w:rsidR="00D6776C" w:rsidRDefault="00D6776C" w:rsidP="00D6776C">
      <w:pPr>
        <w:ind w:firstLine="360"/>
        <w:jc w:val="left"/>
        <w:rPr>
          <w:rFonts w:ascii="Times New Roman" w:hAnsi="Times New Roman"/>
          <w:sz w:val="24"/>
          <w:szCs w:val="24"/>
        </w:rPr>
      </w:pPr>
    </w:p>
    <w:p w:rsidR="00D6776C" w:rsidRDefault="009563C2" w:rsidP="00D6776C">
      <w:pPr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Importe total del técnico para </w:t>
      </w:r>
      <w:r w:rsidR="00D6776C">
        <w:rPr>
          <w:rFonts w:ascii="Times New Roman" w:hAnsi="Times New Roman"/>
          <w:sz w:val="24"/>
          <w:szCs w:val="24"/>
        </w:rPr>
        <w:t>255 horas</w:t>
      </w:r>
      <w:r>
        <w:rPr>
          <w:rFonts w:ascii="Times New Roman" w:hAnsi="Times New Roman"/>
          <w:sz w:val="24"/>
          <w:szCs w:val="24"/>
        </w:rPr>
        <w:t>:</w:t>
      </w:r>
    </w:p>
    <w:p w:rsidR="009563C2" w:rsidRPr="00D6776C" w:rsidRDefault="009563C2" w:rsidP="00D6776C">
      <w:pPr>
        <w:ind w:firstLine="360"/>
        <w:jc w:val="left"/>
        <w:rPr>
          <w:rFonts w:ascii="Times New Roman" w:hAnsi="Times New Roman"/>
          <w:sz w:val="24"/>
          <w:szCs w:val="24"/>
        </w:rPr>
      </w:pPr>
    </w:p>
    <w:p w:rsidR="00D6776C" w:rsidRPr="00D6776C" w:rsidRDefault="00D6776C" w:rsidP="00D6776C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Precio:      </w:t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D6776C" w:rsidRPr="00D6776C" w:rsidRDefault="00D6776C" w:rsidP="00D6776C">
      <w:pPr>
        <w:tabs>
          <w:tab w:val="left" w:pos="2460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 xml:space="preserve">I.V.A.: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776C">
        <w:rPr>
          <w:rFonts w:ascii="Times New Roman" w:hAnsi="Times New Roman"/>
          <w:sz w:val="24"/>
          <w:szCs w:val="24"/>
        </w:rPr>
        <w:t>euros</w:t>
      </w:r>
    </w:p>
    <w:p w:rsidR="00D6776C" w:rsidRDefault="00D6776C" w:rsidP="00D6776C">
      <w:pPr>
        <w:tabs>
          <w:tab w:val="left" w:pos="2355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 Total:  </w:t>
      </w:r>
      <w:r w:rsidRPr="00D6776C">
        <w:rPr>
          <w:rFonts w:ascii="Times New Roman" w:hAnsi="Times New Roman"/>
          <w:sz w:val="24"/>
          <w:szCs w:val="24"/>
        </w:rPr>
        <w:tab/>
        <w:t xml:space="preserve">     </w:t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9563C2" w:rsidRPr="00D6776C" w:rsidRDefault="009563C2" w:rsidP="00D6776C">
      <w:pPr>
        <w:tabs>
          <w:tab w:val="left" w:pos="2355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</w:p>
    <w:p w:rsidR="009563C2" w:rsidRPr="00D6776C" w:rsidRDefault="009563C2" w:rsidP="009563C2">
      <w:pPr>
        <w:jc w:val="both"/>
        <w:rPr>
          <w:rFonts w:ascii="Times New Roman" w:hAnsi="Times New Roman"/>
          <w:sz w:val="22"/>
          <w:szCs w:val="22"/>
        </w:rPr>
      </w:pPr>
      <w:r w:rsidRPr="00D6776C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 xml:space="preserve">El valor máximo a facturar por este concepto será de 12.900 €, IVA no incluido, conforme a los precios unitarios ofertados por el licitador. </w:t>
      </w:r>
    </w:p>
    <w:p w:rsidR="00D6776C" w:rsidRPr="00D6776C" w:rsidRDefault="00D6776C" w:rsidP="00D6776C">
      <w:pPr>
        <w:jc w:val="both"/>
        <w:rPr>
          <w:rFonts w:ascii="Times New Roman" w:hAnsi="Times New Roman"/>
          <w:b/>
          <w:sz w:val="24"/>
          <w:szCs w:val="24"/>
        </w:rPr>
      </w:pPr>
    </w:p>
    <w:p w:rsidR="009563C2" w:rsidRDefault="009563C2" w:rsidP="009563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B2D9F" w:rsidRDefault="00CB2D9F" w:rsidP="009563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B2D9F" w:rsidRPr="00D6776C" w:rsidRDefault="00CB2D9F" w:rsidP="009563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563C2" w:rsidRPr="009563C2" w:rsidRDefault="009563C2" w:rsidP="009563C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563C2">
        <w:rPr>
          <w:rFonts w:ascii="Times New Roman" w:hAnsi="Times New Roman"/>
          <w:b/>
          <w:sz w:val="24"/>
          <w:szCs w:val="24"/>
        </w:rPr>
        <w:t xml:space="preserve">Proposición económica </w:t>
      </w:r>
      <w:r>
        <w:rPr>
          <w:rFonts w:ascii="Times New Roman" w:hAnsi="Times New Roman"/>
          <w:b/>
          <w:sz w:val="24"/>
          <w:szCs w:val="24"/>
        </w:rPr>
        <w:t>de un reconocimiento médico básico</w:t>
      </w:r>
      <w:r w:rsidR="00CB2D9F">
        <w:rPr>
          <w:rFonts w:ascii="Times New Roman" w:hAnsi="Times New Roman"/>
          <w:b/>
          <w:sz w:val="24"/>
          <w:szCs w:val="24"/>
        </w:rPr>
        <w:t xml:space="preserve"> </w:t>
      </w:r>
      <w:r w:rsidR="00CB2D9F" w:rsidRPr="00CB2D9F">
        <w:rPr>
          <w:rFonts w:ascii="Times New Roman" w:hAnsi="Times New Roman"/>
          <w:sz w:val="24"/>
          <w:szCs w:val="24"/>
        </w:rPr>
        <w:t>(expresar los importes en letra y número):</w:t>
      </w:r>
    </w:p>
    <w:p w:rsidR="009563C2" w:rsidRPr="00D6776C" w:rsidRDefault="009563C2" w:rsidP="009563C2">
      <w:pPr>
        <w:jc w:val="both"/>
        <w:rPr>
          <w:rFonts w:ascii="Times New Roman" w:hAnsi="Times New Roman"/>
          <w:b/>
          <w:sz w:val="24"/>
          <w:szCs w:val="24"/>
        </w:rPr>
      </w:pPr>
    </w:p>
    <w:p w:rsidR="009563C2" w:rsidRPr="00D6776C" w:rsidRDefault="009563C2" w:rsidP="009563C2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Precio:      </w:t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9563C2" w:rsidRPr="00D6776C" w:rsidRDefault="009563C2" w:rsidP="009563C2">
      <w:pPr>
        <w:tabs>
          <w:tab w:val="left" w:pos="2460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 xml:space="preserve">I.V.A.: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776C">
        <w:rPr>
          <w:rFonts w:ascii="Times New Roman" w:hAnsi="Times New Roman"/>
          <w:sz w:val="24"/>
          <w:szCs w:val="24"/>
        </w:rPr>
        <w:t>euros</w:t>
      </w:r>
    </w:p>
    <w:p w:rsidR="009563C2" w:rsidRPr="00D6776C" w:rsidRDefault="009563C2" w:rsidP="009563C2">
      <w:pPr>
        <w:tabs>
          <w:tab w:val="left" w:pos="2355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  <w:t xml:space="preserve"> Total:  </w:t>
      </w:r>
      <w:r w:rsidRPr="00D6776C">
        <w:rPr>
          <w:rFonts w:ascii="Times New Roman" w:hAnsi="Times New Roman"/>
          <w:sz w:val="24"/>
          <w:szCs w:val="24"/>
        </w:rPr>
        <w:tab/>
        <w:t xml:space="preserve">     </w:t>
      </w:r>
      <w:r w:rsidRPr="00D6776C">
        <w:rPr>
          <w:rFonts w:ascii="Times New Roman" w:hAnsi="Times New Roman"/>
          <w:sz w:val="24"/>
          <w:szCs w:val="24"/>
        </w:rPr>
        <w:tab/>
        <w:t>euros</w:t>
      </w:r>
    </w:p>
    <w:p w:rsidR="009563C2" w:rsidRDefault="009563C2" w:rsidP="00D6776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563C2" w:rsidRPr="009563C2" w:rsidRDefault="009563C2" w:rsidP="009563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563C2">
        <w:rPr>
          <w:rFonts w:ascii="Times New Roman" w:hAnsi="Times New Roman" w:cs="Times New Roman"/>
          <w:sz w:val="22"/>
          <w:szCs w:val="22"/>
        </w:rPr>
        <w:t xml:space="preserve">* El importe correspondiente al coste de vigilancia de la salud individual </w:t>
      </w:r>
      <w:r>
        <w:rPr>
          <w:rFonts w:ascii="Times New Roman" w:hAnsi="Times New Roman" w:cs="Times New Roman"/>
          <w:sz w:val="22"/>
          <w:szCs w:val="22"/>
        </w:rPr>
        <w:t xml:space="preserve">ocho mil quinientos euros </w:t>
      </w:r>
      <w:r w:rsidRPr="009563C2">
        <w:rPr>
          <w:rFonts w:ascii="Times New Roman" w:hAnsi="Times New Roman" w:cs="Times New Roman"/>
          <w:sz w:val="22"/>
          <w:szCs w:val="22"/>
        </w:rPr>
        <w:t xml:space="preserve">(8.500 €) se asignará como bolsa de crédito para cubrir el coste de los reconocimientos médicos, las analíticas especiales, pruebas complementarias y otros servicios adicionales. Se abonará exclusivamente la cantidad correspondiente con los servicios que se hayan prestado, no existiendo obligación de agotar dicho crédito. </w:t>
      </w:r>
    </w:p>
    <w:p w:rsidR="009563C2" w:rsidRPr="009563C2" w:rsidRDefault="009563C2" w:rsidP="009563C2">
      <w:pPr>
        <w:pStyle w:val="Prrafodelista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63C2" w:rsidRPr="00D6776C" w:rsidRDefault="009563C2" w:rsidP="00D6776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02EA" w:rsidRPr="00D6776C" w:rsidRDefault="008602EA" w:rsidP="00EA6383">
      <w:pPr>
        <w:jc w:val="both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Pr="00D6776C" w:rsidRDefault="008602EA" w:rsidP="00AA19B4">
      <w:pPr>
        <w:jc w:val="left"/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A19B4">
      <w:pPr>
        <w:jc w:val="left"/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A19B4">
      <w:pPr>
        <w:jc w:val="left"/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>3º) Que la empresa a la que represento, cumple todos los requisitos y obligaciones exigidos por la normativa vigente para su apertura, instalación y funcionamiento.</w:t>
      </w: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</w:p>
    <w:p w:rsidR="008602EA" w:rsidRDefault="008602EA" w:rsidP="00AC0667">
      <w:pPr>
        <w:rPr>
          <w:rFonts w:ascii="Times New Roman" w:hAnsi="Times New Roman"/>
          <w:sz w:val="24"/>
          <w:szCs w:val="24"/>
        </w:rPr>
      </w:pPr>
    </w:p>
    <w:p w:rsidR="004C5F85" w:rsidRPr="00D6776C" w:rsidRDefault="004C5F85" w:rsidP="00AC0667">
      <w:pPr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  <w:proofErr w:type="gramStart"/>
      <w:r w:rsidRPr="00D6776C">
        <w:rPr>
          <w:rFonts w:ascii="Times New Roman" w:hAnsi="Times New Roman"/>
          <w:sz w:val="24"/>
          <w:szCs w:val="24"/>
        </w:rPr>
        <w:t>En ................................</w:t>
      </w:r>
      <w:proofErr w:type="gramEnd"/>
      <w:r w:rsidRPr="00D6776C">
        <w:rPr>
          <w:rFonts w:ascii="Times New Roman" w:hAnsi="Times New Roman"/>
          <w:sz w:val="24"/>
          <w:szCs w:val="24"/>
        </w:rPr>
        <w:t xml:space="preserve">, a ....... de ................................... </w:t>
      </w:r>
      <w:proofErr w:type="gramStart"/>
      <w:r w:rsidRPr="00D6776C">
        <w:rPr>
          <w:rFonts w:ascii="Times New Roman" w:hAnsi="Times New Roman"/>
          <w:sz w:val="24"/>
          <w:szCs w:val="24"/>
        </w:rPr>
        <w:t>de</w:t>
      </w:r>
      <w:proofErr w:type="gramEnd"/>
      <w:r w:rsidRPr="00D6776C">
        <w:rPr>
          <w:rFonts w:ascii="Times New Roman" w:hAnsi="Times New Roman"/>
          <w:sz w:val="24"/>
          <w:szCs w:val="24"/>
        </w:rPr>
        <w:t xml:space="preserve"> ......................</w:t>
      </w: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</w:p>
    <w:p w:rsidR="008602EA" w:rsidRPr="00D6776C" w:rsidRDefault="008602EA" w:rsidP="00AC0667">
      <w:pPr>
        <w:rPr>
          <w:rFonts w:ascii="Times New Roman" w:hAnsi="Times New Roman"/>
          <w:sz w:val="24"/>
          <w:szCs w:val="24"/>
        </w:rPr>
      </w:pPr>
    </w:p>
    <w:p w:rsidR="00AA19B4" w:rsidRPr="00D6776C" w:rsidRDefault="00AA19B4" w:rsidP="00AC0667">
      <w:pPr>
        <w:rPr>
          <w:rFonts w:ascii="Times New Roman" w:hAnsi="Times New Roman"/>
          <w:sz w:val="24"/>
          <w:szCs w:val="24"/>
        </w:rPr>
      </w:pPr>
    </w:p>
    <w:p w:rsidR="006649D7" w:rsidRPr="00D6776C" w:rsidRDefault="00B23A41" w:rsidP="00B23A41">
      <w:pPr>
        <w:rPr>
          <w:rFonts w:ascii="Times New Roman" w:hAnsi="Times New Roman"/>
          <w:sz w:val="24"/>
          <w:szCs w:val="24"/>
        </w:rPr>
      </w:pP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Pr="00D6776C">
        <w:rPr>
          <w:rFonts w:ascii="Times New Roman" w:hAnsi="Times New Roman"/>
          <w:sz w:val="24"/>
          <w:szCs w:val="24"/>
        </w:rPr>
        <w:tab/>
      </w:r>
      <w:r w:rsidR="008602EA" w:rsidRPr="00D6776C">
        <w:rPr>
          <w:rFonts w:ascii="Times New Roman" w:hAnsi="Times New Roman"/>
          <w:sz w:val="24"/>
          <w:szCs w:val="24"/>
        </w:rPr>
        <w:t>Firma,</w:t>
      </w:r>
    </w:p>
    <w:sectPr w:rsidR="006649D7" w:rsidRPr="00D6776C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55" w:rsidRDefault="00130D55" w:rsidP="00AC0667">
      <w:r>
        <w:separator/>
      </w:r>
    </w:p>
  </w:endnote>
  <w:endnote w:type="continuationSeparator" w:id="1">
    <w:p w:rsidR="00130D55" w:rsidRDefault="00130D55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55" w:rsidRDefault="00130D55" w:rsidP="00AC0667">
      <w:r>
        <w:separator/>
      </w:r>
    </w:p>
  </w:footnote>
  <w:footnote w:type="continuationSeparator" w:id="1">
    <w:p w:rsidR="00130D55" w:rsidRDefault="00130D55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55" w:rsidRDefault="00130D55" w:rsidP="00D600F6">
    <w:pPr>
      <w:pStyle w:val="Encabezado"/>
      <w:tabs>
        <w:tab w:val="left" w:pos="285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-655568</wp:posOffset>
          </wp:positionH>
          <wp:positionV relativeFrom="paragraph">
            <wp:posOffset>-171284</wp:posOffset>
          </wp:positionV>
          <wp:extent cx="1261110" cy="6440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4838783</wp:posOffset>
          </wp:positionH>
          <wp:positionV relativeFrom="paragraph">
            <wp:posOffset>-107674</wp:posOffset>
          </wp:positionV>
          <wp:extent cx="935106" cy="644056"/>
          <wp:effectExtent l="19050" t="0" r="0" b="0"/>
          <wp:wrapNone/>
          <wp:docPr id="3" name="Imagen 2" descr="logoS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M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F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1801385</wp:posOffset>
          </wp:positionH>
          <wp:positionV relativeFrom="page">
            <wp:posOffset>540689</wp:posOffset>
          </wp:positionV>
          <wp:extent cx="1506330" cy="254441"/>
          <wp:effectExtent l="19050" t="0" r="1795" b="0"/>
          <wp:wrapNone/>
          <wp:docPr id="2" name="Imagen 1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FIS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55" cy="25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AA5"/>
    <w:multiLevelType w:val="hybridMultilevel"/>
    <w:tmpl w:val="30FC9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6603"/>
    <w:multiLevelType w:val="hybridMultilevel"/>
    <w:tmpl w:val="EB827A6C"/>
    <w:lvl w:ilvl="0" w:tplc="9FEC8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772"/>
    <w:multiLevelType w:val="hybridMultilevel"/>
    <w:tmpl w:val="EB827A6C"/>
    <w:lvl w:ilvl="0" w:tplc="9FEC8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1AB8"/>
    <w:multiLevelType w:val="hybridMultilevel"/>
    <w:tmpl w:val="8A10EE9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7287"/>
    <w:multiLevelType w:val="hybridMultilevel"/>
    <w:tmpl w:val="EB827A6C"/>
    <w:lvl w:ilvl="0" w:tplc="9FEC8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6D6"/>
    <w:multiLevelType w:val="hybridMultilevel"/>
    <w:tmpl w:val="2938B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30D55"/>
    <w:rsid w:val="001609BF"/>
    <w:rsid w:val="0017249D"/>
    <w:rsid w:val="001B2C3F"/>
    <w:rsid w:val="001C49B1"/>
    <w:rsid w:val="00232EB4"/>
    <w:rsid w:val="003D3F1F"/>
    <w:rsid w:val="004C5F85"/>
    <w:rsid w:val="006649D7"/>
    <w:rsid w:val="00677174"/>
    <w:rsid w:val="00680861"/>
    <w:rsid w:val="006C50DF"/>
    <w:rsid w:val="006F2254"/>
    <w:rsid w:val="0070686B"/>
    <w:rsid w:val="00716CCC"/>
    <w:rsid w:val="008067C2"/>
    <w:rsid w:val="008202E1"/>
    <w:rsid w:val="00843A5B"/>
    <w:rsid w:val="00847564"/>
    <w:rsid w:val="008602EA"/>
    <w:rsid w:val="008A4BD6"/>
    <w:rsid w:val="008E01BE"/>
    <w:rsid w:val="00903D38"/>
    <w:rsid w:val="009563C2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B2D9F"/>
    <w:rsid w:val="00CC0D6A"/>
    <w:rsid w:val="00D600F6"/>
    <w:rsid w:val="00D6776C"/>
    <w:rsid w:val="00E51DA4"/>
    <w:rsid w:val="00E952AC"/>
    <w:rsid w:val="00EA6383"/>
    <w:rsid w:val="00EC6C6D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www.ffis.es/logos/logo_vectoriza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9</cp:revision>
  <dcterms:created xsi:type="dcterms:W3CDTF">2016-04-20T12:08:00Z</dcterms:created>
  <dcterms:modified xsi:type="dcterms:W3CDTF">2018-11-05T12:54:00Z</dcterms:modified>
</cp:coreProperties>
</file>